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0" w:rsidRPr="00F932AD" w:rsidRDefault="001C6FE0" w:rsidP="001C6FE0">
      <w:pPr>
        <w:ind w:right="76"/>
        <w:jc w:val="center"/>
        <w:rPr>
          <w:b/>
          <w:sz w:val="28"/>
          <w:szCs w:val="28"/>
        </w:rPr>
      </w:pPr>
      <w:r w:rsidRPr="00F932AD">
        <w:rPr>
          <w:b/>
          <w:sz w:val="28"/>
          <w:szCs w:val="28"/>
        </w:rPr>
        <w:t xml:space="preserve">И </w:t>
      </w:r>
      <w:proofErr w:type="gramStart"/>
      <w:r w:rsidRPr="00F932AD">
        <w:rPr>
          <w:b/>
          <w:sz w:val="28"/>
          <w:szCs w:val="28"/>
        </w:rPr>
        <w:t>З</w:t>
      </w:r>
      <w:proofErr w:type="gramEnd"/>
      <w:r w:rsidRPr="00F932AD">
        <w:rPr>
          <w:b/>
          <w:sz w:val="28"/>
          <w:szCs w:val="28"/>
        </w:rPr>
        <w:t xml:space="preserve"> В Е Щ Е Н И Е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b/>
          <w:color w:val="00B050"/>
          <w:sz w:val="28"/>
        </w:rPr>
      </w:pPr>
      <w:r w:rsidRPr="00F932AD">
        <w:rPr>
          <w:sz w:val="28"/>
        </w:rPr>
        <w:t xml:space="preserve">о проведении открытого конкурса </w:t>
      </w:r>
      <w:r w:rsidRPr="00F932AD">
        <w:rPr>
          <w:rFonts w:eastAsia="SimSun"/>
          <w:sz w:val="28"/>
        </w:rPr>
        <w:t>на право заключения пользования имущ</w:t>
      </w:r>
      <w:r w:rsidRPr="00F932AD">
        <w:rPr>
          <w:rFonts w:eastAsia="SimSun"/>
          <w:sz w:val="28"/>
        </w:rPr>
        <w:t>е</w:t>
      </w:r>
      <w:r w:rsidRPr="00F932AD">
        <w:rPr>
          <w:rFonts w:eastAsia="SimSun"/>
          <w:sz w:val="28"/>
        </w:rPr>
        <w:t>ством договора аренды муниципального имущества -</w:t>
      </w:r>
      <w:r w:rsidRPr="00F932AD">
        <w:rPr>
          <w:sz w:val="28"/>
        </w:rPr>
        <w:t xml:space="preserve"> имущественный комплекс объектов, водосна</w:t>
      </w:r>
      <w:r w:rsidRPr="00F932AD">
        <w:rPr>
          <w:sz w:val="28"/>
        </w:rPr>
        <w:t>б</w:t>
      </w:r>
      <w:r w:rsidRPr="00F932AD">
        <w:rPr>
          <w:sz w:val="28"/>
        </w:rPr>
        <w:t xml:space="preserve">жения </w:t>
      </w:r>
      <w:r w:rsidRPr="00F932AD">
        <w:rPr>
          <w:b/>
          <w:sz w:val="28"/>
        </w:rPr>
        <w:t>«</w:t>
      </w:r>
      <w:proofErr w:type="spellStart"/>
      <w:r w:rsidRPr="00F932AD">
        <w:rPr>
          <w:b/>
          <w:sz w:val="28"/>
        </w:rPr>
        <w:t>Блечепсинского</w:t>
      </w:r>
      <w:proofErr w:type="spellEnd"/>
      <w:r w:rsidRPr="00F932AD">
        <w:rPr>
          <w:b/>
          <w:sz w:val="28"/>
        </w:rPr>
        <w:t xml:space="preserve"> сельского поселения».</w:t>
      </w:r>
    </w:p>
    <w:p w:rsidR="001C6FE0" w:rsidRPr="00F932AD" w:rsidRDefault="001C6FE0" w:rsidP="001C6FE0">
      <w:pPr>
        <w:ind w:right="76"/>
        <w:rPr>
          <w:sz w:val="28"/>
          <w:szCs w:val="28"/>
        </w:rPr>
      </w:pPr>
    </w:p>
    <w:p w:rsidR="001C6FE0" w:rsidRPr="00F932AD" w:rsidRDefault="001C6FE0" w:rsidP="001C6FE0">
      <w:pPr>
        <w:ind w:right="76"/>
        <w:rPr>
          <w:sz w:val="28"/>
          <w:szCs w:val="28"/>
        </w:rPr>
      </w:pPr>
      <w:r w:rsidRPr="00F932AD">
        <w:rPr>
          <w:b/>
          <w:sz w:val="28"/>
          <w:szCs w:val="28"/>
        </w:rPr>
        <w:t>1.Форма торгов</w:t>
      </w:r>
      <w:r w:rsidRPr="00F932AD">
        <w:rPr>
          <w:sz w:val="28"/>
          <w:szCs w:val="28"/>
        </w:rPr>
        <w:t>: Открытый конкурс</w:t>
      </w:r>
    </w:p>
    <w:p w:rsidR="001C6FE0" w:rsidRPr="00F932AD" w:rsidRDefault="001C6FE0" w:rsidP="001C6FE0">
      <w:pPr>
        <w:ind w:right="76"/>
        <w:rPr>
          <w:sz w:val="28"/>
          <w:szCs w:val="28"/>
        </w:rPr>
      </w:pPr>
      <w:r w:rsidRPr="00F932AD">
        <w:rPr>
          <w:b/>
          <w:sz w:val="28"/>
          <w:szCs w:val="28"/>
        </w:rPr>
        <w:t>2.Организатор конкурса:</w:t>
      </w:r>
      <w:r w:rsidRPr="00F932AD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F932AD">
        <w:rPr>
          <w:sz w:val="28"/>
          <w:szCs w:val="28"/>
        </w:rPr>
        <w:t>Блечепсинское</w:t>
      </w:r>
      <w:proofErr w:type="spellEnd"/>
      <w:r w:rsidRPr="00F932AD">
        <w:rPr>
          <w:sz w:val="28"/>
          <w:szCs w:val="28"/>
        </w:rPr>
        <w:t xml:space="preserve"> сельское поселение» Республики Адыгея </w:t>
      </w:r>
      <w:proofErr w:type="spellStart"/>
      <w:r w:rsidRPr="00F932AD">
        <w:rPr>
          <w:sz w:val="28"/>
          <w:szCs w:val="28"/>
        </w:rPr>
        <w:t>Кошехабльского</w:t>
      </w:r>
      <w:proofErr w:type="spellEnd"/>
      <w:r w:rsidRPr="00F932AD">
        <w:rPr>
          <w:sz w:val="28"/>
          <w:szCs w:val="28"/>
        </w:rPr>
        <w:t xml:space="preserve"> района (далее – Организатор).</w:t>
      </w:r>
    </w:p>
    <w:p w:rsidR="001C6FE0" w:rsidRPr="00F932AD" w:rsidRDefault="001C6FE0" w:rsidP="001C6FE0">
      <w:pPr>
        <w:rPr>
          <w:b/>
          <w:sz w:val="28"/>
          <w:szCs w:val="28"/>
        </w:rPr>
      </w:pPr>
      <w:r w:rsidRPr="00F932AD">
        <w:rPr>
          <w:b/>
          <w:sz w:val="28"/>
          <w:szCs w:val="28"/>
        </w:rPr>
        <w:t>3. Место нахождения и почтовый адрес Организатора конкурса:</w:t>
      </w:r>
      <w:r w:rsidRPr="00F932AD">
        <w:rPr>
          <w:sz w:val="28"/>
          <w:szCs w:val="28"/>
        </w:rPr>
        <w:t xml:space="preserve"> </w:t>
      </w:r>
      <w:r w:rsidRPr="00F932AD">
        <w:rPr>
          <w:b/>
          <w:sz w:val="28"/>
          <w:szCs w:val="28"/>
        </w:rPr>
        <w:t xml:space="preserve">385431 Россия, Республика Адыгея, </w:t>
      </w:r>
      <w:proofErr w:type="spellStart"/>
      <w:r w:rsidRPr="00F932AD">
        <w:rPr>
          <w:b/>
          <w:sz w:val="28"/>
          <w:szCs w:val="28"/>
        </w:rPr>
        <w:t>Кошехабльский</w:t>
      </w:r>
      <w:proofErr w:type="spellEnd"/>
      <w:r w:rsidRPr="00F932AD">
        <w:rPr>
          <w:b/>
          <w:sz w:val="28"/>
          <w:szCs w:val="28"/>
        </w:rPr>
        <w:t xml:space="preserve"> район,  аул. Блечепсин   ул. Ленина, 37 Номера телефонов: (87770) 9-94-30; 8-989-126-23-03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b/>
          <w:sz w:val="28"/>
        </w:rPr>
        <w:t>4. Контактное лицо:</w:t>
      </w:r>
      <w:r w:rsidRPr="00F932AD">
        <w:rPr>
          <w:sz w:val="28"/>
        </w:rPr>
        <w:t xml:space="preserve"> ШОВГЕНОВ КАПЛАН ХАКУРАТОВИЧ</w:t>
      </w:r>
      <w:r w:rsidRPr="00F932AD">
        <w:rPr>
          <w:b/>
          <w:sz w:val="28"/>
        </w:rPr>
        <w:t xml:space="preserve">  (87770) 9-94-30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b/>
          <w:color w:val="00B050"/>
          <w:sz w:val="28"/>
        </w:rPr>
      </w:pPr>
      <w:r w:rsidRPr="00F932AD">
        <w:rPr>
          <w:b/>
          <w:sz w:val="28"/>
        </w:rPr>
        <w:t xml:space="preserve">5.Предмет конкурса </w:t>
      </w:r>
      <w:r w:rsidRPr="00F932AD">
        <w:rPr>
          <w:sz w:val="28"/>
        </w:rPr>
        <w:t xml:space="preserve">- право заключения договора аренды муниципального имущества – имущественный комплекс объектов, водоснабжения </w:t>
      </w:r>
      <w:r w:rsidRPr="00F932AD">
        <w:rPr>
          <w:b/>
          <w:color w:val="000000"/>
          <w:sz w:val="28"/>
        </w:rPr>
        <w:t>«</w:t>
      </w:r>
      <w:proofErr w:type="spellStart"/>
      <w:r w:rsidRPr="00F932AD">
        <w:rPr>
          <w:b/>
          <w:color w:val="000000"/>
          <w:sz w:val="28"/>
        </w:rPr>
        <w:t>Блече</w:t>
      </w:r>
      <w:r w:rsidRPr="00F932AD">
        <w:rPr>
          <w:b/>
          <w:color w:val="000000"/>
          <w:sz w:val="28"/>
        </w:rPr>
        <w:t>п</w:t>
      </w:r>
      <w:r w:rsidRPr="00F932AD">
        <w:rPr>
          <w:b/>
          <w:color w:val="000000"/>
          <w:sz w:val="28"/>
        </w:rPr>
        <w:t>синского</w:t>
      </w:r>
      <w:proofErr w:type="spellEnd"/>
      <w:r w:rsidRPr="00F932AD">
        <w:rPr>
          <w:b/>
          <w:color w:val="000000"/>
          <w:sz w:val="28"/>
        </w:rPr>
        <w:t xml:space="preserve"> сельского поселения».</w:t>
      </w:r>
    </w:p>
    <w:p w:rsidR="001C6FE0" w:rsidRPr="00F932AD" w:rsidRDefault="001C6FE0" w:rsidP="001C6FE0">
      <w:pPr>
        <w:jc w:val="both"/>
        <w:rPr>
          <w:sz w:val="28"/>
          <w:szCs w:val="28"/>
        </w:rPr>
      </w:pPr>
    </w:p>
    <w:p w:rsidR="001C6FE0" w:rsidRPr="00F932AD" w:rsidRDefault="001C6FE0" w:rsidP="001C6FE0">
      <w:pPr>
        <w:ind w:firstLine="540"/>
        <w:jc w:val="both"/>
        <w:rPr>
          <w:b/>
          <w:sz w:val="28"/>
          <w:szCs w:val="28"/>
        </w:rPr>
      </w:pPr>
      <w:r w:rsidRPr="00F932AD">
        <w:rPr>
          <w:b/>
          <w:sz w:val="28"/>
          <w:szCs w:val="28"/>
        </w:rPr>
        <w:t>Лот № 1</w:t>
      </w:r>
    </w:p>
    <w:p w:rsidR="001C6FE0" w:rsidRPr="00F932AD" w:rsidRDefault="001C6FE0" w:rsidP="001C6FE0">
      <w:pPr>
        <w:ind w:firstLine="540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1440"/>
        <w:gridCol w:w="1620"/>
      </w:tblGrid>
      <w:tr w:rsidR="001C6FE0" w:rsidRPr="00F932AD" w:rsidTr="0035278C">
        <w:trPr>
          <w:trHeight w:val="1517"/>
        </w:trPr>
        <w:tc>
          <w:tcPr>
            <w:tcW w:w="540" w:type="dxa"/>
            <w:shd w:val="clear" w:color="auto" w:fill="auto"/>
          </w:tcPr>
          <w:p w:rsidR="001C6FE0" w:rsidRPr="00F932AD" w:rsidRDefault="001C6FE0" w:rsidP="0035278C">
            <w:pPr>
              <w:ind w:lef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№ л</w:t>
            </w:r>
            <w:r w:rsidRPr="00F932AD">
              <w:rPr>
                <w:sz w:val="28"/>
                <w:szCs w:val="28"/>
              </w:rPr>
              <w:t>о</w:t>
            </w:r>
            <w:r w:rsidRPr="00F932AD">
              <w:rPr>
                <w:sz w:val="28"/>
                <w:szCs w:val="28"/>
              </w:rPr>
              <w:t>та</w:t>
            </w:r>
          </w:p>
        </w:tc>
        <w:tc>
          <w:tcPr>
            <w:tcW w:w="4320" w:type="dxa"/>
            <w:shd w:val="clear" w:color="auto" w:fill="auto"/>
          </w:tcPr>
          <w:p w:rsidR="001C6FE0" w:rsidRPr="00F932AD" w:rsidRDefault="001C6FE0" w:rsidP="0035278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Наименование лота</w:t>
            </w:r>
          </w:p>
        </w:tc>
        <w:tc>
          <w:tcPr>
            <w:tcW w:w="1440" w:type="dxa"/>
            <w:shd w:val="clear" w:color="auto" w:fill="auto"/>
          </w:tcPr>
          <w:p w:rsidR="001C6FE0" w:rsidRPr="00F932AD" w:rsidRDefault="001C6FE0" w:rsidP="0035278C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 xml:space="preserve">Количество </w:t>
            </w:r>
          </w:p>
          <w:p w:rsidR="001C6FE0" w:rsidRPr="00F932AD" w:rsidRDefault="001C6FE0" w:rsidP="0035278C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 xml:space="preserve">объектов, </w:t>
            </w:r>
          </w:p>
          <w:p w:rsidR="001C6FE0" w:rsidRPr="00F932AD" w:rsidRDefault="001C6FE0" w:rsidP="0035278C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входящих в лот, ед.</w:t>
            </w:r>
          </w:p>
        </w:tc>
        <w:tc>
          <w:tcPr>
            <w:tcW w:w="1440" w:type="dxa"/>
            <w:shd w:val="clear" w:color="auto" w:fill="auto"/>
          </w:tcPr>
          <w:p w:rsidR="001C6FE0" w:rsidRPr="00F932AD" w:rsidRDefault="001C6FE0" w:rsidP="0035278C">
            <w:pPr>
              <w:tabs>
                <w:tab w:val="left" w:pos="1332"/>
              </w:tabs>
              <w:ind w:left="-101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 xml:space="preserve">Начальная </w:t>
            </w:r>
          </w:p>
          <w:p w:rsidR="001C6FE0" w:rsidRPr="00F932AD" w:rsidRDefault="001C6FE0" w:rsidP="0035278C">
            <w:pPr>
              <w:tabs>
                <w:tab w:val="left" w:pos="1332"/>
              </w:tabs>
              <w:ind w:left="-101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ежемеся</w:t>
            </w:r>
            <w:r w:rsidRPr="00F932AD">
              <w:rPr>
                <w:sz w:val="28"/>
                <w:szCs w:val="28"/>
              </w:rPr>
              <w:t>ч</w:t>
            </w:r>
            <w:r w:rsidRPr="00F932AD">
              <w:rPr>
                <w:sz w:val="28"/>
                <w:szCs w:val="28"/>
              </w:rPr>
              <w:t>ная цена дог</w:t>
            </w:r>
            <w:r w:rsidRPr="00F932AD">
              <w:rPr>
                <w:sz w:val="28"/>
                <w:szCs w:val="28"/>
              </w:rPr>
              <w:t>о</w:t>
            </w:r>
            <w:r w:rsidRPr="00F932AD">
              <w:rPr>
                <w:sz w:val="28"/>
                <w:szCs w:val="28"/>
              </w:rPr>
              <w:t xml:space="preserve">вора аренды </w:t>
            </w:r>
          </w:p>
          <w:p w:rsidR="001C6FE0" w:rsidRPr="00F932AD" w:rsidRDefault="001C6FE0" w:rsidP="0035278C">
            <w:pPr>
              <w:tabs>
                <w:tab w:val="left" w:pos="1332"/>
              </w:tabs>
              <w:ind w:left="-101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за право пользов</w:t>
            </w:r>
            <w:r w:rsidRPr="00F932AD">
              <w:rPr>
                <w:sz w:val="28"/>
                <w:szCs w:val="28"/>
              </w:rPr>
              <w:t>а</w:t>
            </w:r>
            <w:r w:rsidRPr="00F932AD">
              <w:rPr>
                <w:sz w:val="28"/>
                <w:szCs w:val="28"/>
              </w:rPr>
              <w:t>ния имущес</w:t>
            </w:r>
            <w:r w:rsidRPr="00F932AD">
              <w:rPr>
                <w:sz w:val="28"/>
                <w:szCs w:val="28"/>
              </w:rPr>
              <w:t>т</w:t>
            </w:r>
            <w:r w:rsidRPr="00F932AD">
              <w:rPr>
                <w:sz w:val="28"/>
                <w:szCs w:val="28"/>
              </w:rPr>
              <w:t>вом, руб.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C6FE0" w:rsidRPr="00F932AD" w:rsidRDefault="001C6FE0" w:rsidP="0035278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Сумма з</w:t>
            </w:r>
            <w:r w:rsidRPr="00F932AD">
              <w:rPr>
                <w:sz w:val="28"/>
                <w:szCs w:val="28"/>
              </w:rPr>
              <w:t>а</w:t>
            </w:r>
            <w:r w:rsidRPr="00F932AD">
              <w:rPr>
                <w:sz w:val="28"/>
                <w:szCs w:val="28"/>
              </w:rPr>
              <w:t>датка для участия в торгах, руб.</w:t>
            </w:r>
          </w:p>
        </w:tc>
      </w:tr>
      <w:tr w:rsidR="001C6FE0" w:rsidRPr="00F932AD" w:rsidTr="0035278C">
        <w:trPr>
          <w:trHeight w:val="739"/>
        </w:trPr>
        <w:tc>
          <w:tcPr>
            <w:tcW w:w="540" w:type="dxa"/>
            <w:shd w:val="clear" w:color="auto" w:fill="auto"/>
            <w:vAlign w:val="center"/>
          </w:tcPr>
          <w:p w:rsidR="001C6FE0" w:rsidRPr="00F932AD" w:rsidRDefault="001C6FE0" w:rsidP="0035278C">
            <w:pPr>
              <w:ind w:lef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C6FE0" w:rsidRPr="00F932AD" w:rsidRDefault="001C6FE0" w:rsidP="0035278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Имущественный комплекс объе</w:t>
            </w:r>
            <w:r w:rsidRPr="00F932AD">
              <w:rPr>
                <w:sz w:val="28"/>
                <w:szCs w:val="28"/>
              </w:rPr>
              <w:t>к</w:t>
            </w:r>
            <w:r w:rsidRPr="00F932AD">
              <w:rPr>
                <w:sz w:val="28"/>
                <w:szCs w:val="28"/>
              </w:rPr>
              <w:t>тов  водоснабжения муниципального образов</w:t>
            </w:r>
            <w:r w:rsidRPr="00F932AD">
              <w:rPr>
                <w:sz w:val="28"/>
                <w:szCs w:val="28"/>
              </w:rPr>
              <w:t>а</w:t>
            </w:r>
            <w:r w:rsidRPr="00F932AD">
              <w:rPr>
                <w:sz w:val="28"/>
                <w:szCs w:val="28"/>
              </w:rPr>
              <w:t>ния «</w:t>
            </w:r>
            <w:proofErr w:type="spellStart"/>
            <w:r w:rsidRPr="00F932AD">
              <w:rPr>
                <w:sz w:val="28"/>
                <w:szCs w:val="28"/>
              </w:rPr>
              <w:t>Блечепсинское</w:t>
            </w:r>
            <w:proofErr w:type="spellEnd"/>
            <w:r w:rsidRPr="00F932A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FE0" w:rsidRPr="00F932AD" w:rsidRDefault="001C6FE0" w:rsidP="0035278C">
            <w:pPr>
              <w:ind w:left="-108"/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FE0" w:rsidRPr="00F932AD" w:rsidRDefault="001C6FE0" w:rsidP="0035278C">
            <w:pPr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8 573.33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FE0" w:rsidRPr="00F932AD" w:rsidRDefault="001C6FE0" w:rsidP="0035278C">
            <w:pPr>
              <w:jc w:val="center"/>
              <w:rPr>
                <w:sz w:val="28"/>
                <w:szCs w:val="28"/>
              </w:rPr>
            </w:pPr>
            <w:r w:rsidRPr="00F932AD">
              <w:rPr>
                <w:sz w:val="28"/>
                <w:szCs w:val="28"/>
              </w:rPr>
              <w:t>0</w:t>
            </w:r>
          </w:p>
        </w:tc>
      </w:tr>
    </w:tbl>
    <w:p w:rsidR="001C6FE0" w:rsidRPr="00F932AD" w:rsidRDefault="001C6FE0" w:rsidP="001C6FE0">
      <w:pPr>
        <w:jc w:val="both"/>
        <w:rPr>
          <w:sz w:val="28"/>
          <w:szCs w:val="28"/>
        </w:rPr>
      </w:pPr>
    </w:p>
    <w:p w:rsidR="001C6FE0" w:rsidRPr="00F932AD" w:rsidRDefault="001C6FE0" w:rsidP="001C6FE0">
      <w:pPr>
        <w:jc w:val="both"/>
        <w:rPr>
          <w:sz w:val="28"/>
          <w:szCs w:val="28"/>
        </w:rPr>
      </w:pPr>
      <w:r w:rsidRPr="00F932AD">
        <w:rPr>
          <w:b/>
          <w:sz w:val="28"/>
          <w:szCs w:val="28"/>
        </w:rPr>
        <w:t xml:space="preserve">6.Целевое назначение муниципального имущества: </w:t>
      </w:r>
      <w:r w:rsidRPr="00F932AD">
        <w:rPr>
          <w:sz w:val="28"/>
          <w:szCs w:val="28"/>
        </w:rPr>
        <w:t>обслуживание, соде</w:t>
      </w:r>
      <w:r w:rsidRPr="00F932AD">
        <w:rPr>
          <w:sz w:val="28"/>
          <w:szCs w:val="28"/>
        </w:rPr>
        <w:t>р</w:t>
      </w:r>
      <w:r w:rsidRPr="00F932AD">
        <w:rPr>
          <w:sz w:val="28"/>
          <w:szCs w:val="28"/>
        </w:rPr>
        <w:t>жание и обеспечение бесперебойной работы имущественного комплекса объектов водоснабжения и водоотведения сельского посел</w:t>
      </w:r>
      <w:r w:rsidRPr="00F932AD">
        <w:rPr>
          <w:sz w:val="28"/>
          <w:szCs w:val="28"/>
        </w:rPr>
        <w:t>е</w:t>
      </w:r>
      <w:r w:rsidRPr="00F932AD">
        <w:rPr>
          <w:sz w:val="28"/>
          <w:szCs w:val="28"/>
        </w:rPr>
        <w:t>ния.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b/>
          <w:sz w:val="28"/>
        </w:rPr>
      </w:pPr>
      <w:r w:rsidRPr="00F932AD">
        <w:rPr>
          <w:b/>
          <w:sz w:val="28"/>
        </w:rPr>
        <w:t>7. Конкурсные условия (по лоту)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sz w:val="28"/>
        </w:rPr>
        <w:t>7.1 Цена договора,  с параметром критерия на увеличение и коэффициентом значимости 0,5.</w:t>
      </w:r>
      <w:r w:rsidRPr="00F932AD">
        <w:rPr>
          <w:b/>
          <w:sz w:val="28"/>
        </w:rPr>
        <w:t xml:space="preserve"> </w:t>
      </w:r>
      <w:r w:rsidRPr="00F932AD">
        <w:rPr>
          <w:sz w:val="28"/>
        </w:rPr>
        <w:t>Начальная (минимальная) цена договора</w:t>
      </w:r>
      <w:r w:rsidRPr="00F932AD">
        <w:rPr>
          <w:b/>
          <w:sz w:val="28"/>
        </w:rPr>
        <w:t xml:space="preserve"> – ежемесячный</w:t>
      </w:r>
      <w:r w:rsidRPr="00F932AD">
        <w:rPr>
          <w:sz w:val="28"/>
        </w:rPr>
        <w:t xml:space="preserve"> платеж за аренду муниципального имущества по лоту в размере, ук</w:t>
      </w:r>
      <w:r w:rsidRPr="00F932AD">
        <w:rPr>
          <w:sz w:val="28"/>
        </w:rPr>
        <w:t>а</w:t>
      </w:r>
      <w:r w:rsidRPr="00F932AD">
        <w:rPr>
          <w:sz w:val="28"/>
        </w:rPr>
        <w:t xml:space="preserve">занном в пункте 5 Извещения.                 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color w:val="000000"/>
          <w:sz w:val="28"/>
        </w:rPr>
        <w:lastRenderedPageBreak/>
        <w:t xml:space="preserve">7.2. Выполнение </w:t>
      </w:r>
      <w:r w:rsidRPr="00F932AD">
        <w:rPr>
          <w:sz w:val="28"/>
        </w:rPr>
        <w:t>за счет собственных средств Арендатора работ по капитал</w:t>
      </w:r>
      <w:r w:rsidRPr="00F932AD">
        <w:rPr>
          <w:sz w:val="28"/>
        </w:rPr>
        <w:t>ь</w:t>
      </w:r>
      <w:r w:rsidRPr="00F932AD">
        <w:rPr>
          <w:sz w:val="28"/>
        </w:rPr>
        <w:t>ному и текущему ремонтам арендуемого имущества сверх ежемесячной арендной платы на 10 %, с параметром критерия на увеличение и коэффициентом зн</w:t>
      </w:r>
      <w:r w:rsidRPr="00F932AD">
        <w:rPr>
          <w:sz w:val="28"/>
        </w:rPr>
        <w:t>а</w:t>
      </w:r>
      <w:r w:rsidRPr="00F932AD">
        <w:rPr>
          <w:sz w:val="28"/>
        </w:rPr>
        <w:t>чимости 0,3.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sz w:val="28"/>
        </w:rPr>
        <w:t>7.3. Допустимая продолжительность перерыва предоставления коммунал</w:t>
      </w:r>
      <w:r w:rsidRPr="00F932AD">
        <w:rPr>
          <w:sz w:val="28"/>
        </w:rPr>
        <w:t>ь</w:t>
      </w:r>
      <w:r w:rsidRPr="00F932AD">
        <w:rPr>
          <w:sz w:val="28"/>
        </w:rPr>
        <w:t>ных услуг- 24 часа,  с параметром критерия на уменьшение и коэффициентом зн</w:t>
      </w:r>
      <w:r w:rsidRPr="00F932AD">
        <w:rPr>
          <w:sz w:val="28"/>
        </w:rPr>
        <w:t>а</w:t>
      </w:r>
      <w:r w:rsidRPr="00F932AD">
        <w:rPr>
          <w:sz w:val="28"/>
        </w:rPr>
        <w:t>чимости 0,2.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b/>
          <w:sz w:val="28"/>
        </w:rPr>
      </w:pPr>
      <w:r w:rsidRPr="00F932AD">
        <w:rPr>
          <w:sz w:val="28"/>
        </w:rPr>
        <w:t xml:space="preserve">Цены на конкурсе должны быть выражены в валюте договора – </w:t>
      </w:r>
      <w:r w:rsidRPr="00F932AD">
        <w:rPr>
          <w:b/>
          <w:sz w:val="28"/>
        </w:rPr>
        <w:t>рублях.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b/>
          <w:sz w:val="28"/>
        </w:rPr>
        <w:t>8. Срок действия договора по лоту</w:t>
      </w:r>
      <w:r w:rsidRPr="00F932AD">
        <w:rPr>
          <w:sz w:val="28"/>
        </w:rPr>
        <w:t xml:space="preserve"> – 5 (пять) лет.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b/>
          <w:sz w:val="28"/>
        </w:rPr>
      </w:pPr>
      <w:r w:rsidRPr="00F932AD">
        <w:rPr>
          <w:b/>
          <w:sz w:val="28"/>
        </w:rPr>
        <w:t>9. Информационное обеспечение проведения конкурса</w:t>
      </w:r>
    </w:p>
    <w:p w:rsidR="001C6FE0" w:rsidRPr="00F932AD" w:rsidRDefault="001C6FE0" w:rsidP="001C6FE0">
      <w:pPr>
        <w:pStyle w:val="a4"/>
        <w:tabs>
          <w:tab w:val="left" w:pos="-2700"/>
        </w:tabs>
        <w:ind w:left="0" w:firstLine="0"/>
        <w:rPr>
          <w:sz w:val="28"/>
        </w:rPr>
      </w:pPr>
      <w:r w:rsidRPr="00F932AD">
        <w:rPr>
          <w:sz w:val="28"/>
        </w:rPr>
        <w:t>Извещение о проведении конкурса (далее - Извещение) и конкурсная док</w:t>
      </w:r>
      <w:r w:rsidRPr="00F932AD">
        <w:rPr>
          <w:sz w:val="28"/>
        </w:rPr>
        <w:t>у</w:t>
      </w:r>
      <w:r w:rsidRPr="00F932AD">
        <w:rPr>
          <w:sz w:val="28"/>
        </w:rPr>
        <w:t>ментация размещается на официальном сайте муниципального образования «</w:t>
      </w:r>
      <w:proofErr w:type="spellStart"/>
      <w:r w:rsidRPr="00F932AD">
        <w:rPr>
          <w:sz w:val="28"/>
        </w:rPr>
        <w:t>Блечепсинское</w:t>
      </w:r>
      <w:proofErr w:type="spellEnd"/>
      <w:r w:rsidRPr="00F932AD">
        <w:rPr>
          <w:sz w:val="28"/>
        </w:rPr>
        <w:t xml:space="preserve"> сельское поселение» Администрация МО </w:t>
      </w:r>
      <w:proofErr w:type="spellStart"/>
      <w:r w:rsidRPr="00F932AD">
        <w:rPr>
          <w:sz w:val="28"/>
        </w:rPr>
        <w:t>Блечепсинское</w:t>
      </w:r>
      <w:proofErr w:type="spellEnd"/>
      <w:r w:rsidRPr="00F932AD">
        <w:rPr>
          <w:sz w:val="28"/>
        </w:rPr>
        <w:t xml:space="preserve"> с/</w:t>
      </w:r>
      <w:proofErr w:type="spellStart"/>
      <w:proofErr w:type="gramStart"/>
      <w:r w:rsidRPr="00F932AD">
        <w:rPr>
          <w:sz w:val="28"/>
        </w:rPr>
        <w:t>п</w:t>
      </w:r>
      <w:proofErr w:type="spellEnd"/>
      <w:proofErr w:type="gramEnd"/>
      <w:r w:rsidRPr="00F932AD">
        <w:rPr>
          <w:sz w:val="28"/>
        </w:rPr>
        <w:t xml:space="preserve"> </w:t>
      </w:r>
      <w:hyperlink r:id="rId4" w:history="1">
        <w:r w:rsidRPr="00F932AD">
          <w:rPr>
            <w:rStyle w:val="a3"/>
            <w:sz w:val="28"/>
            <w:lang w:val="en-US"/>
          </w:rPr>
          <w:t>http</w:t>
        </w:r>
        <w:r w:rsidRPr="00F932AD">
          <w:rPr>
            <w:rStyle w:val="a3"/>
            <w:sz w:val="28"/>
          </w:rPr>
          <w:t>://</w:t>
        </w:r>
        <w:proofErr w:type="spellStart"/>
        <w:r w:rsidRPr="00F932AD">
          <w:rPr>
            <w:rStyle w:val="a3"/>
            <w:sz w:val="28"/>
          </w:rPr>
          <w:t>блечепсин.рф</w:t>
        </w:r>
        <w:proofErr w:type="spellEnd"/>
        <w:r w:rsidRPr="00F932AD">
          <w:rPr>
            <w:rStyle w:val="a3"/>
            <w:sz w:val="28"/>
          </w:rPr>
          <w:t>/</w:t>
        </w:r>
      </w:hyperlink>
      <w:r w:rsidRPr="00F932AD">
        <w:rPr>
          <w:sz w:val="28"/>
        </w:rPr>
        <w:t xml:space="preserve">и сайте Российской Федерации </w:t>
      </w:r>
      <w:proofErr w:type="spellStart"/>
      <w:r w:rsidRPr="00F932AD">
        <w:rPr>
          <w:b/>
          <w:color w:val="000000"/>
          <w:spacing w:val="20"/>
          <w:sz w:val="28"/>
          <w:lang w:val="en-US"/>
        </w:rPr>
        <w:t>torgi</w:t>
      </w:r>
      <w:proofErr w:type="spellEnd"/>
      <w:r w:rsidRPr="00F932AD">
        <w:rPr>
          <w:b/>
          <w:color w:val="000000"/>
          <w:spacing w:val="20"/>
          <w:sz w:val="28"/>
        </w:rPr>
        <w:t>.</w:t>
      </w:r>
      <w:proofErr w:type="spellStart"/>
      <w:r w:rsidRPr="00F932AD">
        <w:rPr>
          <w:b/>
          <w:color w:val="000000"/>
          <w:spacing w:val="20"/>
          <w:sz w:val="28"/>
          <w:lang w:val="en-US"/>
        </w:rPr>
        <w:t>gov</w:t>
      </w:r>
      <w:proofErr w:type="spellEnd"/>
      <w:r w:rsidRPr="00F932AD">
        <w:rPr>
          <w:b/>
          <w:color w:val="000000"/>
          <w:spacing w:val="20"/>
          <w:sz w:val="28"/>
        </w:rPr>
        <w:t>.</w:t>
      </w:r>
      <w:proofErr w:type="spellStart"/>
      <w:r w:rsidRPr="00F932AD">
        <w:rPr>
          <w:b/>
          <w:color w:val="000000"/>
          <w:spacing w:val="20"/>
          <w:sz w:val="28"/>
          <w:lang w:val="en-US"/>
        </w:rPr>
        <w:t>ru</w:t>
      </w:r>
      <w:proofErr w:type="spellEnd"/>
      <w:r w:rsidRPr="00F932AD">
        <w:rPr>
          <w:sz w:val="28"/>
        </w:rPr>
        <w:t>. Любое з</w:t>
      </w:r>
      <w:r w:rsidRPr="00F932AD">
        <w:rPr>
          <w:sz w:val="28"/>
        </w:rPr>
        <w:t>а</w:t>
      </w:r>
      <w:r w:rsidRPr="00F932AD">
        <w:rPr>
          <w:sz w:val="28"/>
        </w:rPr>
        <w:t>интересованное лицо для получения конкурсной документации вправе обр</w:t>
      </w:r>
      <w:r w:rsidRPr="00F932AD">
        <w:rPr>
          <w:sz w:val="28"/>
        </w:rPr>
        <w:t>а</w:t>
      </w:r>
      <w:r w:rsidRPr="00F932AD">
        <w:rPr>
          <w:sz w:val="28"/>
        </w:rPr>
        <w:t>титься письмом, телеграммой или в форме электронного документа по адресу Организатора торгов. Конкурсная документация в бумажном или электро</w:t>
      </w:r>
      <w:r w:rsidRPr="00F932AD">
        <w:rPr>
          <w:sz w:val="28"/>
        </w:rPr>
        <w:t>н</w:t>
      </w:r>
      <w:r w:rsidRPr="00F932AD">
        <w:rPr>
          <w:sz w:val="28"/>
        </w:rPr>
        <w:t>ном виде предоставляется по рабочим дням с 9-00 ч. до 16-00 ч. (время мес</w:t>
      </w:r>
      <w:r w:rsidRPr="00F932AD">
        <w:rPr>
          <w:sz w:val="28"/>
        </w:rPr>
        <w:t>т</w:t>
      </w:r>
      <w:r w:rsidRPr="00F932AD">
        <w:rPr>
          <w:sz w:val="28"/>
        </w:rPr>
        <w:t>ное)  в течение 2-х рабочих дней со дня получения соответствующего заявл</w:t>
      </w:r>
      <w:r w:rsidRPr="00F932AD">
        <w:rPr>
          <w:sz w:val="28"/>
        </w:rPr>
        <w:t>е</w:t>
      </w:r>
      <w:r w:rsidRPr="00F932AD">
        <w:rPr>
          <w:sz w:val="28"/>
        </w:rPr>
        <w:t>ния.</w:t>
      </w:r>
    </w:p>
    <w:p w:rsidR="001C6FE0" w:rsidRPr="00F932AD" w:rsidRDefault="001C6FE0" w:rsidP="001C6FE0">
      <w:pPr>
        <w:ind w:firstLine="720"/>
        <w:jc w:val="both"/>
        <w:rPr>
          <w:sz w:val="28"/>
          <w:szCs w:val="28"/>
        </w:rPr>
      </w:pPr>
      <w:r w:rsidRPr="00F932AD">
        <w:rPr>
          <w:sz w:val="28"/>
          <w:szCs w:val="28"/>
        </w:rPr>
        <w:t xml:space="preserve">Плата за предоставление документации не взимается. </w:t>
      </w:r>
    </w:p>
    <w:p w:rsidR="001C6FE0" w:rsidRPr="00F932AD" w:rsidRDefault="001C6FE0" w:rsidP="001C6FE0">
      <w:pPr>
        <w:jc w:val="both"/>
        <w:rPr>
          <w:b/>
          <w:sz w:val="28"/>
          <w:szCs w:val="28"/>
        </w:rPr>
      </w:pPr>
      <w:r w:rsidRPr="00F932AD">
        <w:rPr>
          <w:b/>
          <w:sz w:val="28"/>
          <w:szCs w:val="28"/>
        </w:rPr>
        <w:t>10.Дата, время, график проведения осмотра имущества, права на кот</w:t>
      </w:r>
      <w:r w:rsidRPr="00F932AD">
        <w:rPr>
          <w:b/>
          <w:sz w:val="28"/>
          <w:szCs w:val="28"/>
        </w:rPr>
        <w:t>о</w:t>
      </w:r>
      <w:r w:rsidRPr="00F932AD">
        <w:rPr>
          <w:b/>
          <w:sz w:val="28"/>
          <w:szCs w:val="28"/>
        </w:rPr>
        <w:t>рое передаются по договору</w:t>
      </w:r>
    </w:p>
    <w:p w:rsidR="001C6FE0" w:rsidRPr="00F932AD" w:rsidRDefault="001C6FE0" w:rsidP="001C6FE0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F932AD">
        <w:rPr>
          <w:sz w:val="28"/>
        </w:rPr>
        <w:t>Осмотр имущества производится после размещения конкурсной документ</w:t>
      </w:r>
      <w:r w:rsidRPr="00F932AD">
        <w:rPr>
          <w:sz w:val="28"/>
        </w:rPr>
        <w:t>а</w:t>
      </w:r>
      <w:r w:rsidRPr="00F932AD">
        <w:rPr>
          <w:sz w:val="28"/>
        </w:rPr>
        <w:t xml:space="preserve">ции на официальном сайте Администрация МО </w:t>
      </w:r>
      <w:proofErr w:type="spellStart"/>
      <w:r w:rsidRPr="00F932AD">
        <w:rPr>
          <w:sz w:val="28"/>
        </w:rPr>
        <w:t>Блечепсинское</w:t>
      </w:r>
      <w:proofErr w:type="spellEnd"/>
      <w:r w:rsidRPr="00F932AD">
        <w:rPr>
          <w:sz w:val="28"/>
        </w:rPr>
        <w:t xml:space="preserve"> с/</w:t>
      </w:r>
      <w:proofErr w:type="spellStart"/>
      <w:proofErr w:type="gramStart"/>
      <w:r w:rsidRPr="00F932AD">
        <w:rPr>
          <w:sz w:val="28"/>
        </w:rPr>
        <w:t>п</w:t>
      </w:r>
      <w:proofErr w:type="spellEnd"/>
      <w:proofErr w:type="gramEnd"/>
      <w:r w:rsidRPr="00F932AD">
        <w:rPr>
          <w:sz w:val="28"/>
        </w:rPr>
        <w:t xml:space="preserve"> </w:t>
      </w:r>
      <w:hyperlink r:id="rId5" w:history="1">
        <w:r w:rsidRPr="00F932AD">
          <w:rPr>
            <w:rStyle w:val="a3"/>
            <w:sz w:val="28"/>
            <w:lang w:val="en-US"/>
          </w:rPr>
          <w:t>http</w:t>
        </w:r>
        <w:r w:rsidRPr="00F932AD">
          <w:rPr>
            <w:rStyle w:val="a3"/>
            <w:sz w:val="28"/>
          </w:rPr>
          <w:t>://</w:t>
        </w:r>
        <w:proofErr w:type="spellStart"/>
        <w:r w:rsidRPr="00F932AD">
          <w:rPr>
            <w:rStyle w:val="a3"/>
            <w:sz w:val="28"/>
          </w:rPr>
          <w:t>блечепсин.рф</w:t>
        </w:r>
        <w:proofErr w:type="spellEnd"/>
        <w:r w:rsidRPr="00F932AD">
          <w:rPr>
            <w:rStyle w:val="a3"/>
            <w:sz w:val="28"/>
          </w:rPr>
          <w:t>/</w:t>
        </w:r>
      </w:hyperlink>
      <w:r w:rsidRPr="00F932AD">
        <w:rPr>
          <w:sz w:val="28"/>
        </w:rPr>
        <w:t xml:space="preserve"> и Российской Федерации </w:t>
      </w:r>
      <w:proofErr w:type="spellStart"/>
      <w:r w:rsidRPr="00F932AD">
        <w:rPr>
          <w:b/>
          <w:color w:val="000000"/>
          <w:spacing w:val="20"/>
          <w:sz w:val="28"/>
          <w:u w:val="single"/>
          <w:lang w:val="en-US"/>
        </w:rPr>
        <w:t>torgi</w:t>
      </w:r>
      <w:proofErr w:type="spellEnd"/>
      <w:r w:rsidRPr="00F932AD">
        <w:rPr>
          <w:b/>
          <w:color w:val="000000"/>
          <w:spacing w:val="20"/>
          <w:sz w:val="28"/>
          <w:u w:val="single"/>
        </w:rPr>
        <w:t>.</w:t>
      </w:r>
      <w:proofErr w:type="spellStart"/>
      <w:r w:rsidRPr="00F932AD">
        <w:rPr>
          <w:b/>
          <w:color w:val="000000"/>
          <w:spacing w:val="20"/>
          <w:sz w:val="28"/>
          <w:u w:val="single"/>
          <w:lang w:val="en-US"/>
        </w:rPr>
        <w:t>gov</w:t>
      </w:r>
      <w:proofErr w:type="spellEnd"/>
      <w:r w:rsidRPr="00F932AD">
        <w:rPr>
          <w:b/>
          <w:color w:val="000000"/>
          <w:spacing w:val="20"/>
          <w:sz w:val="28"/>
          <w:u w:val="single"/>
        </w:rPr>
        <w:t>.</w:t>
      </w:r>
      <w:proofErr w:type="spellStart"/>
      <w:r w:rsidRPr="00F932AD">
        <w:rPr>
          <w:b/>
          <w:color w:val="000000"/>
          <w:spacing w:val="20"/>
          <w:sz w:val="28"/>
          <w:u w:val="single"/>
          <w:lang w:val="en-US"/>
        </w:rPr>
        <w:t>ru</w:t>
      </w:r>
      <w:proofErr w:type="spellEnd"/>
      <w:r w:rsidRPr="00F932AD">
        <w:rPr>
          <w:color w:val="000000"/>
          <w:sz w:val="28"/>
        </w:rPr>
        <w:t>,</w:t>
      </w:r>
      <w:r w:rsidRPr="00F932AD">
        <w:rPr>
          <w:sz w:val="28"/>
        </w:rPr>
        <w:t xml:space="preserve"> в каждую среду и пятницу, с 14-00 часов до 16-00 часов, по мере обращения заинтересова</w:t>
      </w:r>
      <w:r w:rsidRPr="00F932AD">
        <w:rPr>
          <w:sz w:val="28"/>
        </w:rPr>
        <w:t>н</w:t>
      </w:r>
      <w:r w:rsidRPr="00F932AD">
        <w:rPr>
          <w:sz w:val="28"/>
        </w:rPr>
        <w:t xml:space="preserve">ного лица к Организатору торгов по адресу и телефонам, указанным в пункте 3 Извещения. </w:t>
      </w:r>
    </w:p>
    <w:p w:rsidR="001C6FE0" w:rsidRPr="00F932AD" w:rsidRDefault="001C6FE0" w:rsidP="001C6FE0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F932AD">
        <w:rPr>
          <w:sz w:val="28"/>
        </w:rPr>
        <w:t xml:space="preserve"> Проведение осмотра прекращается </w:t>
      </w:r>
      <w:proofErr w:type="gramStart"/>
      <w:r w:rsidRPr="00F932AD">
        <w:rPr>
          <w:sz w:val="28"/>
        </w:rPr>
        <w:t>за два рабочих дня до даты вскрытия конвертов с заявками на участие в конкурсе</w:t>
      </w:r>
      <w:proofErr w:type="gramEnd"/>
      <w:r w:rsidRPr="00F932AD">
        <w:rPr>
          <w:sz w:val="28"/>
        </w:rPr>
        <w:t>.</w:t>
      </w:r>
    </w:p>
    <w:p w:rsidR="001C6FE0" w:rsidRPr="00F932AD" w:rsidRDefault="001C6FE0" w:rsidP="001C6FE0">
      <w:pPr>
        <w:pStyle w:val="a4"/>
        <w:tabs>
          <w:tab w:val="left" w:pos="-2700"/>
          <w:tab w:val="num" w:pos="0"/>
        </w:tabs>
        <w:ind w:left="0" w:firstLine="0"/>
        <w:rPr>
          <w:b/>
          <w:bCs/>
          <w:sz w:val="28"/>
        </w:rPr>
      </w:pPr>
      <w:r w:rsidRPr="00F932AD">
        <w:rPr>
          <w:b/>
          <w:sz w:val="28"/>
        </w:rPr>
        <w:t>12. Порядок, место и срок представления заявок на участие в конкурсе и их рассмотрение:</w:t>
      </w:r>
      <w:r w:rsidRPr="00F932AD">
        <w:rPr>
          <w:b/>
          <w:bCs/>
          <w:sz w:val="28"/>
        </w:rPr>
        <w:t xml:space="preserve">  </w:t>
      </w:r>
    </w:p>
    <w:p w:rsidR="001C6FE0" w:rsidRPr="00F932AD" w:rsidRDefault="001C6FE0" w:rsidP="001C6FE0">
      <w:pPr>
        <w:jc w:val="both"/>
        <w:rPr>
          <w:sz w:val="28"/>
          <w:szCs w:val="28"/>
        </w:rPr>
      </w:pPr>
      <w:r w:rsidRPr="00F932AD">
        <w:rPr>
          <w:bCs/>
          <w:sz w:val="28"/>
          <w:szCs w:val="28"/>
        </w:rPr>
        <w:t>Заявки на участие в конкурсе принимаются</w:t>
      </w:r>
      <w:r w:rsidRPr="00F932AD">
        <w:rPr>
          <w:b/>
          <w:bCs/>
          <w:sz w:val="28"/>
          <w:szCs w:val="28"/>
        </w:rPr>
        <w:t xml:space="preserve"> </w:t>
      </w:r>
      <w:r w:rsidRPr="00F932AD">
        <w:rPr>
          <w:b/>
          <w:sz w:val="28"/>
          <w:szCs w:val="28"/>
        </w:rPr>
        <w:t>с 09-00 часов (время местное) 24.11.2020 г. до 15-00 часов 28.12.2020 г. (время местное) по рабочим дням</w:t>
      </w:r>
      <w:r w:rsidRPr="00F932AD">
        <w:rPr>
          <w:sz w:val="28"/>
          <w:szCs w:val="28"/>
        </w:rPr>
        <w:t xml:space="preserve"> по адресу Организатора конкурса.</w:t>
      </w:r>
    </w:p>
    <w:p w:rsidR="001C6FE0" w:rsidRPr="00F932AD" w:rsidRDefault="001C6FE0" w:rsidP="001C6FE0">
      <w:pPr>
        <w:rPr>
          <w:b/>
          <w:color w:val="000000"/>
          <w:sz w:val="28"/>
          <w:szCs w:val="28"/>
        </w:rPr>
      </w:pPr>
      <w:r w:rsidRPr="00F932AD">
        <w:rPr>
          <w:b/>
          <w:bCs/>
          <w:sz w:val="28"/>
          <w:szCs w:val="28"/>
        </w:rPr>
        <w:t>Процедура вскрытия конвертов с заявками</w:t>
      </w:r>
      <w:r w:rsidRPr="00F932AD">
        <w:rPr>
          <w:bCs/>
          <w:sz w:val="28"/>
          <w:szCs w:val="28"/>
        </w:rPr>
        <w:t xml:space="preserve"> на участие в конкурсе </w:t>
      </w:r>
      <w:r w:rsidRPr="00F932AD">
        <w:rPr>
          <w:bCs/>
          <w:color w:val="000000"/>
          <w:sz w:val="28"/>
          <w:szCs w:val="28"/>
        </w:rPr>
        <w:t>сост</w:t>
      </w:r>
      <w:r w:rsidRPr="00F932AD">
        <w:rPr>
          <w:bCs/>
          <w:color w:val="000000"/>
          <w:sz w:val="28"/>
          <w:szCs w:val="28"/>
        </w:rPr>
        <w:t>о</w:t>
      </w:r>
      <w:r w:rsidRPr="00F932AD">
        <w:rPr>
          <w:bCs/>
          <w:color w:val="000000"/>
          <w:sz w:val="28"/>
          <w:szCs w:val="28"/>
        </w:rPr>
        <w:t xml:space="preserve">ится </w:t>
      </w:r>
      <w:r w:rsidRPr="00F932AD">
        <w:rPr>
          <w:b/>
          <w:bCs/>
          <w:color w:val="000000"/>
          <w:sz w:val="28"/>
          <w:szCs w:val="28"/>
        </w:rPr>
        <w:t>29.12.2020 г</w:t>
      </w:r>
      <w:r w:rsidRPr="00F932AD">
        <w:rPr>
          <w:bCs/>
          <w:color w:val="000000"/>
          <w:sz w:val="28"/>
          <w:szCs w:val="28"/>
        </w:rPr>
        <w:t>:</w:t>
      </w:r>
      <w:r w:rsidRPr="00F932AD">
        <w:rPr>
          <w:b/>
          <w:bCs/>
          <w:color w:val="000000"/>
          <w:sz w:val="28"/>
          <w:szCs w:val="28"/>
        </w:rPr>
        <w:t xml:space="preserve"> в 11 час. 00 мин. (время местное) </w:t>
      </w:r>
      <w:r w:rsidRPr="00F932AD">
        <w:rPr>
          <w:bCs/>
          <w:color w:val="000000"/>
          <w:sz w:val="28"/>
          <w:szCs w:val="28"/>
        </w:rPr>
        <w:t>по адресу</w:t>
      </w:r>
      <w:r w:rsidRPr="00F932AD">
        <w:rPr>
          <w:b/>
          <w:color w:val="000000"/>
          <w:sz w:val="28"/>
          <w:szCs w:val="28"/>
        </w:rPr>
        <w:t>: 385431 Ро</w:t>
      </w:r>
      <w:r w:rsidRPr="00F932AD">
        <w:rPr>
          <w:b/>
          <w:color w:val="000000"/>
          <w:sz w:val="28"/>
          <w:szCs w:val="28"/>
        </w:rPr>
        <w:t>с</w:t>
      </w:r>
      <w:r w:rsidRPr="00F932AD">
        <w:rPr>
          <w:b/>
          <w:color w:val="000000"/>
          <w:sz w:val="28"/>
          <w:szCs w:val="28"/>
        </w:rPr>
        <w:t xml:space="preserve">сия, Республика Адыгея, </w:t>
      </w:r>
      <w:proofErr w:type="spellStart"/>
      <w:r w:rsidRPr="00F932AD">
        <w:rPr>
          <w:b/>
          <w:color w:val="000000"/>
          <w:sz w:val="28"/>
          <w:szCs w:val="28"/>
        </w:rPr>
        <w:t>Кошехабльский</w:t>
      </w:r>
      <w:proofErr w:type="spellEnd"/>
      <w:r w:rsidRPr="00F932AD">
        <w:rPr>
          <w:b/>
          <w:color w:val="000000"/>
          <w:sz w:val="28"/>
          <w:szCs w:val="28"/>
        </w:rPr>
        <w:t xml:space="preserve"> район,  аул. Блечепсин   ул. Ленина, 37 Номера телефонов: (87770) 9-94-30; 8-989-126-23-03</w:t>
      </w:r>
    </w:p>
    <w:p w:rsidR="001C6FE0" w:rsidRPr="00F932AD" w:rsidRDefault="001C6FE0" w:rsidP="001C6FE0">
      <w:pPr>
        <w:rPr>
          <w:b/>
          <w:color w:val="000000"/>
          <w:sz w:val="28"/>
          <w:szCs w:val="28"/>
        </w:rPr>
      </w:pPr>
      <w:r w:rsidRPr="00F932AD">
        <w:rPr>
          <w:b/>
          <w:color w:val="000000"/>
          <w:sz w:val="28"/>
          <w:szCs w:val="28"/>
        </w:rPr>
        <w:t xml:space="preserve"> </w:t>
      </w:r>
      <w:r w:rsidRPr="00F932AD">
        <w:rPr>
          <w:b/>
          <w:bCs/>
          <w:color w:val="000000"/>
          <w:sz w:val="28"/>
          <w:szCs w:val="28"/>
        </w:rPr>
        <w:t>Рассмотрение заявок</w:t>
      </w:r>
      <w:r w:rsidRPr="00F932AD">
        <w:rPr>
          <w:bCs/>
          <w:color w:val="000000"/>
          <w:sz w:val="28"/>
          <w:szCs w:val="28"/>
        </w:rPr>
        <w:t xml:space="preserve"> состоится </w:t>
      </w:r>
      <w:r w:rsidRPr="00F932AD">
        <w:rPr>
          <w:b/>
          <w:bCs/>
          <w:color w:val="000000"/>
          <w:sz w:val="28"/>
          <w:szCs w:val="28"/>
        </w:rPr>
        <w:t>29.12.2020 г в 11-15 часов (время мес</w:t>
      </w:r>
      <w:r w:rsidRPr="00F932AD">
        <w:rPr>
          <w:b/>
          <w:bCs/>
          <w:color w:val="000000"/>
          <w:sz w:val="28"/>
          <w:szCs w:val="28"/>
        </w:rPr>
        <w:t>т</w:t>
      </w:r>
      <w:r w:rsidRPr="00F932AD">
        <w:rPr>
          <w:b/>
          <w:bCs/>
          <w:color w:val="000000"/>
          <w:sz w:val="28"/>
          <w:szCs w:val="28"/>
        </w:rPr>
        <w:t>ное)</w:t>
      </w:r>
      <w:r w:rsidRPr="00F932AD">
        <w:rPr>
          <w:bCs/>
          <w:color w:val="000000"/>
          <w:sz w:val="28"/>
          <w:szCs w:val="28"/>
        </w:rPr>
        <w:t xml:space="preserve"> по адресу: </w:t>
      </w:r>
      <w:r w:rsidRPr="00F932AD">
        <w:rPr>
          <w:b/>
          <w:color w:val="000000"/>
          <w:sz w:val="28"/>
          <w:szCs w:val="28"/>
        </w:rPr>
        <w:t xml:space="preserve">385431 Россия, Республика Адыгея, </w:t>
      </w:r>
      <w:proofErr w:type="spellStart"/>
      <w:r w:rsidRPr="00F932AD">
        <w:rPr>
          <w:b/>
          <w:color w:val="000000"/>
          <w:sz w:val="28"/>
          <w:szCs w:val="28"/>
        </w:rPr>
        <w:t>Кошехабльский</w:t>
      </w:r>
      <w:proofErr w:type="spellEnd"/>
      <w:r w:rsidRPr="00F932AD">
        <w:rPr>
          <w:b/>
          <w:color w:val="000000"/>
          <w:sz w:val="28"/>
          <w:szCs w:val="28"/>
        </w:rPr>
        <w:t xml:space="preserve"> район,  аул. Блечепсин   ул. Ленина, 37 Номера телефонов: (87770) 9-94-30; 8-989-126-23-03</w:t>
      </w:r>
    </w:p>
    <w:p w:rsidR="001C6FE0" w:rsidRPr="00F932AD" w:rsidRDefault="001C6FE0" w:rsidP="001C6FE0">
      <w:pPr>
        <w:rPr>
          <w:b/>
          <w:sz w:val="28"/>
          <w:szCs w:val="28"/>
        </w:rPr>
      </w:pPr>
    </w:p>
    <w:p w:rsidR="001C6FE0" w:rsidRPr="00F932AD" w:rsidRDefault="001C6FE0" w:rsidP="001C6FE0">
      <w:pPr>
        <w:ind w:left="-36" w:firstLine="36"/>
        <w:rPr>
          <w:sz w:val="28"/>
          <w:szCs w:val="28"/>
        </w:rPr>
      </w:pPr>
    </w:p>
    <w:p w:rsidR="001C6FE0" w:rsidRPr="00F932AD" w:rsidRDefault="001C6FE0" w:rsidP="001C6FE0">
      <w:pPr>
        <w:rPr>
          <w:b/>
          <w:sz w:val="28"/>
          <w:szCs w:val="28"/>
        </w:rPr>
      </w:pPr>
      <w:r w:rsidRPr="00F932AD">
        <w:rPr>
          <w:b/>
          <w:sz w:val="28"/>
          <w:szCs w:val="28"/>
        </w:rPr>
        <w:t>Подведение итогов конкурса</w:t>
      </w:r>
      <w:r w:rsidRPr="00F932AD">
        <w:rPr>
          <w:sz w:val="28"/>
          <w:szCs w:val="28"/>
        </w:rPr>
        <w:t xml:space="preserve"> состоится </w:t>
      </w:r>
      <w:r w:rsidRPr="00F932AD">
        <w:rPr>
          <w:b/>
          <w:bCs/>
          <w:sz w:val="28"/>
          <w:szCs w:val="28"/>
        </w:rPr>
        <w:t xml:space="preserve">29.12.2020 г </w:t>
      </w:r>
      <w:r w:rsidRPr="00F932AD">
        <w:rPr>
          <w:b/>
          <w:sz w:val="28"/>
          <w:szCs w:val="28"/>
        </w:rPr>
        <w:t>в 11-30 часов (вр</w:t>
      </w:r>
      <w:r w:rsidRPr="00F932AD">
        <w:rPr>
          <w:b/>
          <w:sz w:val="28"/>
          <w:szCs w:val="28"/>
        </w:rPr>
        <w:t>е</w:t>
      </w:r>
      <w:r w:rsidRPr="00F932AD">
        <w:rPr>
          <w:b/>
          <w:sz w:val="28"/>
          <w:szCs w:val="28"/>
        </w:rPr>
        <w:t>мя местное)</w:t>
      </w:r>
      <w:r w:rsidRPr="00F932AD">
        <w:rPr>
          <w:sz w:val="28"/>
          <w:szCs w:val="28"/>
        </w:rPr>
        <w:t xml:space="preserve"> по адресу</w:t>
      </w:r>
      <w:r w:rsidRPr="00F932AD">
        <w:rPr>
          <w:color w:val="000000"/>
          <w:sz w:val="28"/>
          <w:szCs w:val="28"/>
        </w:rPr>
        <w:t xml:space="preserve"> </w:t>
      </w:r>
      <w:r w:rsidRPr="00F932AD">
        <w:rPr>
          <w:b/>
          <w:color w:val="000000"/>
          <w:sz w:val="28"/>
          <w:szCs w:val="28"/>
        </w:rPr>
        <w:t xml:space="preserve">385431 Россия, Республика Адыгея, </w:t>
      </w:r>
      <w:proofErr w:type="spellStart"/>
      <w:r w:rsidRPr="00F932AD">
        <w:rPr>
          <w:b/>
          <w:color w:val="000000"/>
          <w:sz w:val="28"/>
          <w:szCs w:val="28"/>
        </w:rPr>
        <w:t>Кошехабльский</w:t>
      </w:r>
      <w:proofErr w:type="spellEnd"/>
      <w:r w:rsidRPr="00F932AD">
        <w:rPr>
          <w:b/>
          <w:color w:val="000000"/>
          <w:sz w:val="28"/>
          <w:szCs w:val="28"/>
        </w:rPr>
        <w:t xml:space="preserve"> район,  аул. Блечепсин   ул. Ленина, 37 Номера телефонов: (87770) 9-94-30; 8-989-126-23-03</w:t>
      </w:r>
    </w:p>
    <w:p w:rsidR="001C6FE0" w:rsidRPr="00F932AD" w:rsidRDefault="001C6FE0" w:rsidP="001C6FE0">
      <w:pPr>
        <w:rPr>
          <w:b/>
          <w:sz w:val="28"/>
          <w:szCs w:val="28"/>
        </w:rPr>
      </w:pPr>
    </w:p>
    <w:p w:rsidR="001C6FE0" w:rsidRPr="00F932AD" w:rsidRDefault="001C6FE0" w:rsidP="001C6FE0">
      <w:pPr>
        <w:ind w:right="76"/>
        <w:jc w:val="both"/>
        <w:rPr>
          <w:bCs/>
          <w:sz w:val="28"/>
          <w:szCs w:val="28"/>
        </w:rPr>
      </w:pPr>
      <w:r w:rsidRPr="00F932AD">
        <w:rPr>
          <w:b/>
          <w:bCs/>
          <w:sz w:val="28"/>
          <w:szCs w:val="28"/>
        </w:rPr>
        <w:t>13.</w:t>
      </w:r>
      <w:r w:rsidRPr="00F932AD">
        <w:rPr>
          <w:bCs/>
          <w:sz w:val="28"/>
          <w:szCs w:val="28"/>
        </w:rPr>
        <w:t xml:space="preserve"> Организатор конкурса вправе отказаться от проведения конкурса не </w:t>
      </w:r>
      <w:proofErr w:type="gramStart"/>
      <w:r w:rsidRPr="00F932AD">
        <w:rPr>
          <w:bCs/>
          <w:sz w:val="28"/>
          <w:szCs w:val="28"/>
        </w:rPr>
        <w:t>позднее</w:t>
      </w:r>
      <w:proofErr w:type="gramEnd"/>
      <w:r w:rsidRPr="00F932AD">
        <w:rPr>
          <w:bCs/>
          <w:sz w:val="28"/>
          <w:szCs w:val="28"/>
        </w:rPr>
        <w:t xml:space="preserve"> чем за 30 дней до даты окончания срока подачи заявок на участие в конкурсе.</w:t>
      </w:r>
    </w:p>
    <w:p w:rsidR="001C6FE0" w:rsidRPr="004E64ED" w:rsidRDefault="001C6FE0" w:rsidP="001C6FE0">
      <w:pPr>
        <w:ind w:right="76"/>
        <w:jc w:val="both"/>
        <w:rPr>
          <w:bCs/>
          <w:color w:val="000000"/>
          <w:sz w:val="28"/>
          <w:szCs w:val="28"/>
        </w:rPr>
      </w:pPr>
      <w:r w:rsidRPr="00F932AD">
        <w:rPr>
          <w:bCs/>
          <w:sz w:val="28"/>
          <w:szCs w:val="28"/>
        </w:rPr>
        <w:t>14. Участниками конкурса могут быть объекты малого и среднего предпр</w:t>
      </w:r>
      <w:r w:rsidRPr="00F932AD">
        <w:rPr>
          <w:bCs/>
          <w:sz w:val="28"/>
          <w:szCs w:val="28"/>
        </w:rPr>
        <w:t>и</w:t>
      </w:r>
      <w:r w:rsidRPr="00F932AD">
        <w:rPr>
          <w:bCs/>
          <w:sz w:val="28"/>
          <w:szCs w:val="28"/>
        </w:rPr>
        <w:t>нимательства, имеющие право на поддержку местного самоуправления.</w:t>
      </w:r>
    </w:p>
    <w:p w:rsidR="001C6FE0" w:rsidRDefault="001C6FE0" w:rsidP="001C6FE0">
      <w:pPr>
        <w:ind w:right="76" w:firstLine="360"/>
        <w:jc w:val="both"/>
        <w:rPr>
          <w:bCs/>
          <w:sz w:val="28"/>
          <w:szCs w:val="22"/>
        </w:rPr>
      </w:pPr>
    </w:p>
    <w:p w:rsidR="001C6FE0" w:rsidRDefault="001C6FE0" w:rsidP="001C6FE0">
      <w:pPr>
        <w:rPr>
          <w:sz w:val="28"/>
        </w:rPr>
      </w:pPr>
    </w:p>
    <w:p w:rsidR="001C6FE0" w:rsidRPr="00AF7ECE" w:rsidRDefault="001C6FE0" w:rsidP="001C6FE0">
      <w:pPr>
        <w:ind w:firstLine="567"/>
        <w:rPr>
          <w:sz w:val="28"/>
        </w:rPr>
      </w:pPr>
    </w:p>
    <w:p w:rsidR="001C6FE0" w:rsidRPr="00AF7ECE" w:rsidRDefault="001C6FE0" w:rsidP="001C6FE0">
      <w:pPr>
        <w:rPr>
          <w:sz w:val="28"/>
        </w:rPr>
      </w:pPr>
    </w:p>
    <w:p w:rsidR="007E7EA9" w:rsidRDefault="007E7EA9"/>
    <w:sectPr w:rsidR="007E7EA9" w:rsidSect="009840E1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E1" w:rsidRDefault="001C6F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40E1" w:rsidRDefault="001C6FE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E0"/>
    <w:rsid w:val="001C6FE0"/>
    <w:rsid w:val="007E7EA9"/>
    <w:rsid w:val="00E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FE0"/>
    <w:rPr>
      <w:color w:val="0000FF"/>
      <w:u w:val="single"/>
    </w:rPr>
  </w:style>
  <w:style w:type="paragraph" w:customStyle="1" w:styleId="a4">
    <w:name w:val="Пункт"/>
    <w:basedOn w:val="a"/>
    <w:rsid w:val="001C6FE0"/>
    <w:pPr>
      <w:tabs>
        <w:tab w:val="num" w:pos="2160"/>
      </w:tabs>
      <w:ind w:left="1584" w:hanging="504"/>
      <w:jc w:val="both"/>
    </w:pPr>
    <w:rPr>
      <w:sz w:val="24"/>
      <w:szCs w:val="28"/>
    </w:rPr>
  </w:style>
  <w:style w:type="paragraph" w:styleId="a5">
    <w:name w:val="footer"/>
    <w:basedOn w:val="a"/>
    <w:link w:val="a6"/>
    <w:uiPriority w:val="99"/>
    <w:rsid w:val="001C6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FE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&#1073;&#1083;&#1077;&#1095;&#1077;&#1087;&#1089;&#1080;&#1085;.&#1088;&#1092;/" TargetMode="External"/><Relationship Id="rId4" Type="http://schemas.openxmlformats.org/officeDocument/2006/relationships/hyperlink" Target="http://&#1073;&#1083;&#1077;&#1095;&#1077;&#1087;&#1089;&#1080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2020-11-23T09:06:00Z</dcterms:created>
  <dcterms:modified xsi:type="dcterms:W3CDTF">2020-11-23T09:07:00Z</dcterms:modified>
</cp:coreProperties>
</file>